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DF" w:rsidRDefault="009944DF" w:rsidP="009C055A">
      <w:pPr>
        <w:rPr>
          <w:b/>
          <w:sz w:val="28"/>
          <w:szCs w:val="28"/>
          <w:lang w:val="en-US"/>
        </w:rPr>
      </w:pPr>
    </w:p>
    <w:p w:rsidR="009944DF" w:rsidRDefault="009C055A" w:rsidP="00F5436D">
      <w:pPr>
        <w:jc w:val="center"/>
        <w:rPr>
          <w:b/>
          <w:sz w:val="28"/>
          <w:szCs w:val="28"/>
          <w:lang w:val="en-US"/>
        </w:rPr>
      </w:pPr>
      <w:r w:rsidRPr="002B00CB">
        <w:rPr>
          <w:rFonts w:cstheme="minorHAnsi"/>
          <w:noProof/>
          <w:lang w:eastAsia="en-IN"/>
        </w:rPr>
        <w:drawing>
          <wp:inline distT="0" distB="0" distL="0" distR="0" wp14:anchorId="3DA82B54" wp14:editId="77931545">
            <wp:extent cx="5284796" cy="885825"/>
            <wp:effectExtent l="19050" t="0" r="0" b="0"/>
            <wp:docPr id="12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120" w:rsidRDefault="00F5436D" w:rsidP="00F5436D">
      <w:pPr>
        <w:jc w:val="center"/>
        <w:rPr>
          <w:b/>
          <w:sz w:val="28"/>
          <w:szCs w:val="28"/>
          <w:lang w:val="en-US"/>
        </w:rPr>
      </w:pPr>
      <w:r w:rsidRPr="00F5436D">
        <w:rPr>
          <w:b/>
          <w:sz w:val="28"/>
          <w:szCs w:val="28"/>
          <w:lang w:val="en-US"/>
        </w:rPr>
        <w:t>YEARLY PLAN FOR GRADE X</w:t>
      </w:r>
      <w:r w:rsidR="00605661">
        <w:rPr>
          <w:b/>
          <w:sz w:val="28"/>
          <w:szCs w:val="28"/>
          <w:lang w:val="en-US"/>
        </w:rPr>
        <w:t xml:space="preserve"> 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4911"/>
        <w:gridCol w:w="2304"/>
      </w:tblGrid>
      <w:tr w:rsidR="0072549C" w:rsidTr="0072549C">
        <w:tc>
          <w:tcPr>
            <w:tcW w:w="1293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CHAPTER NO</w:t>
            </w:r>
          </w:p>
        </w:tc>
        <w:tc>
          <w:tcPr>
            <w:tcW w:w="4911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NAME OF THE CHAPTER</w:t>
            </w:r>
          </w:p>
        </w:tc>
        <w:tc>
          <w:tcPr>
            <w:tcW w:w="2304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en-US"/>
              </w:rPr>
              <w:t>MONTH</w:t>
            </w:r>
          </w:p>
        </w:tc>
      </w:tr>
      <w:tr w:rsidR="0072549C" w:rsidTr="0072549C">
        <w:tc>
          <w:tcPr>
            <w:tcW w:w="1293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911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POLYNOMIALS</w:t>
            </w:r>
          </w:p>
        </w:tc>
        <w:tc>
          <w:tcPr>
            <w:tcW w:w="2304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APRIL</w:t>
            </w:r>
          </w:p>
        </w:tc>
      </w:tr>
      <w:tr w:rsidR="0072549C" w:rsidTr="0072549C">
        <w:tc>
          <w:tcPr>
            <w:tcW w:w="1293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911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PAIR OF LINEAR EQUATIONS</w:t>
            </w:r>
          </w:p>
        </w:tc>
        <w:tc>
          <w:tcPr>
            <w:tcW w:w="2304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APRIL &amp;MAY</w:t>
            </w:r>
          </w:p>
        </w:tc>
      </w:tr>
      <w:tr w:rsidR="0072549C" w:rsidTr="0072549C">
        <w:tc>
          <w:tcPr>
            <w:tcW w:w="1293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911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QUADRATIC EQUATIONS</w:t>
            </w:r>
          </w:p>
        </w:tc>
        <w:tc>
          <w:tcPr>
            <w:tcW w:w="2304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MAY &amp;JUNE</w:t>
            </w:r>
          </w:p>
        </w:tc>
      </w:tr>
      <w:tr w:rsidR="0072549C" w:rsidTr="0072549C">
        <w:tc>
          <w:tcPr>
            <w:tcW w:w="1293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911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ARITHMETIC PROGRESSION</w:t>
            </w:r>
          </w:p>
        </w:tc>
        <w:tc>
          <w:tcPr>
            <w:tcW w:w="2304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JUNE</w:t>
            </w:r>
          </w:p>
        </w:tc>
      </w:tr>
      <w:tr w:rsidR="0072549C" w:rsidTr="0072549C">
        <w:tc>
          <w:tcPr>
            <w:tcW w:w="1293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911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REAL NUMBERS</w:t>
            </w:r>
          </w:p>
        </w:tc>
        <w:tc>
          <w:tcPr>
            <w:tcW w:w="2304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JUNE</w:t>
            </w:r>
          </w:p>
        </w:tc>
      </w:tr>
      <w:tr w:rsidR="0072549C" w:rsidTr="0072549C">
        <w:tc>
          <w:tcPr>
            <w:tcW w:w="1293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911" w:type="dxa"/>
          </w:tcPr>
          <w:p w:rsidR="0072549C" w:rsidRDefault="0072549C" w:rsidP="00F5436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COORDINATE GEOMETRY</w:t>
            </w:r>
          </w:p>
        </w:tc>
        <w:tc>
          <w:tcPr>
            <w:tcW w:w="2304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JULY</w:t>
            </w:r>
          </w:p>
        </w:tc>
      </w:tr>
      <w:tr w:rsidR="0072549C" w:rsidTr="0072549C">
        <w:tc>
          <w:tcPr>
            <w:tcW w:w="1293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911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INTRODUCTION OF TRIGNOMETRY</w:t>
            </w:r>
          </w:p>
        </w:tc>
        <w:tc>
          <w:tcPr>
            <w:tcW w:w="2304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JULY</w:t>
            </w:r>
          </w:p>
        </w:tc>
      </w:tr>
      <w:tr w:rsidR="0072549C" w:rsidTr="0072549C">
        <w:tc>
          <w:tcPr>
            <w:tcW w:w="1293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911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APPLICATIONS OF TRIGNOMETRY</w:t>
            </w:r>
          </w:p>
        </w:tc>
        <w:tc>
          <w:tcPr>
            <w:tcW w:w="2304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JULY &amp; AUGUST</w:t>
            </w:r>
          </w:p>
        </w:tc>
      </w:tr>
      <w:tr w:rsidR="0072549C" w:rsidTr="0072549C">
        <w:tc>
          <w:tcPr>
            <w:tcW w:w="1293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4911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STATISTICS</w:t>
            </w:r>
          </w:p>
        </w:tc>
        <w:tc>
          <w:tcPr>
            <w:tcW w:w="2304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AUGUST</w:t>
            </w:r>
          </w:p>
        </w:tc>
      </w:tr>
      <w:tr w:rsidR="0072549C" w:rsidTr="0072549C">
        <w:tc>
          <w:tcPr>
            <w:tcW w:w="1293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4911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PROBABILITY</w:t>
            </w:r>
          </w:p>
        </w:tc>
        <w:tc>
          <w:tcPr>
            <w:tcW w:w="2304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AUGUST</w:t>
            </w:r>
          </w:p>
        </w:tc>
      </w:tr>
      <w:tr w:rsidR="0072549C" w:rsidTr="0072549C">
        <w:tc>
          <w:tcPr>
            <w:tcW w:w="1293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4911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AREAS RELATED TO CIRCLE</w:t>
            </w:r>
          </w:p>
        </w:tc>
        <w:tc>
          <w:tcPr>
            <w:tcW w:w="2304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SEPTEMBER</w:t>
            </w:r>
          </w:p>
        </w:tc>
      </w:tr>
      <w:tr w:rsidR="0072549C" w:rsidTr="0072549C">
        <w:tc>
          <w:tcPr>
            <w:tcW w:w="1293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4911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SURFACE AREA AND VOLUME</w:t>
            </w:r>
          </w:p>
        </w:tc>
        <w:tc>
          <w:tcPr>
            <w:tcW w:w="2304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OCTOBER</w:t>
            </w:r>
          </w:p>
        </w:tc>
      </w:tr>
      <w:tr w:rsidR="0072549C" w:rsidTr="0072549C">
        <w:tc>
          <w:tcPr>
            <w:tcW w:w="1293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911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TRIANGLES</w:t>
            </w:r>
          </w:p>
        </w:tc>
        <w:tc>
          <w:tcPr>
            <w:tcW w:w="2304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OCTOBER</w:t>
            </w:r>
          </w:p>
        </w:tc>
      </w:tr>
      <w:tr w:rsidR="0072549C" w:rsidTr="0072549C">
        <w:tc>
          <w:tcPr>
            <w:tcW w:w="1293" w:type="dxa"/>
          </w:tcPr>
          <w:p w:rsidR="0072549C" w:rsidRDefault="0072549C" w:rsidP="009944D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4911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CIRCLES</w:t>
            </w:r>
          </w:p>
        </w:tc>
        <w:tc>
          <w:tcPr>
            <w:tcW w:w="2304" w:type="dxa"/>
          </w:tcPr>
          <w:p w:rsidR="0072549C" w:rsidRDefault="0072549C" w:rsidP="00F543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OCTOBER &amp;NOVEMBER</w:t>
            </w:r>
          </w:p>
        </w:tc>
      </w:tr>
    </w:tbl>
    <w:p w:rsidR="00F5436D" w:rsidRPr="00F5436D" w:rsidRDefault="00F5436D" w:rsidP="00F5436D">
      <w:pPr>
        <w:jc w:val="center"/>
        <w:rPr>
          <w:b/>
          <w:sz w:val="28"/>
          <w:szCs w:val="28"/>
          <w:lang w:val="en-US"/>
        </w:rPr>
      </w:pPr>
    </w:p>
    <w:sectPr w:rsidR="00F5436D" w:rsidRPr="00F5436D" w:rsidSect="00F5436D">
      <w:pgSz w:w="11906" w:h="16838"/>
      <w:pgMar w:top="851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83"/>
    <w:rsid w:val="00474C6A"/>
    <w:rsid w:val="00605661"/>
    <w:rsid w:val="0072549C"/>
    <w:rsid w:val="009944DF"/>
    <w:rsid w:val="009C055A"/>
    <w:rsid w:val="00AB6983"/>
    <w:rsid w:val="00C77120"/>
    <w:rsid w:val="00F5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6</cp:revision>
  <cp:lastPrinted>2023-05-26T10:40:00Z</cp:lastPrinted>
  <dcterms:created xsi:type="dcterms:W3CDTF">2023-05-06T05:58:00Z</dcterms:created>
  <dcterms:modified xsi:type="dcterms:W3CDTF">2023-06-15T03:56:00Z</dcterms:modified>
</cp:coreProperties>
</file>